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318" w:tblpY="2701"/>
        <w:tblW w:w="10173" w:type="dxa"/>
        <w:tblLook w:val="04A0" w:firstRow="1" w:lastRow="0" w:firstColumn="1" w:lastColumn="0" w:noHBand="0" w:noVBand="1"/>
      </w:tblPr>
      <w:tblGrid>
        <w:gridCol w:w="675"/>
        <w:gridCol w:w="3085"/>
        <w:gridCol w:w="3171"/>
        <w:gridCol w:w="3242"/>
      </w:tblGrid>
      <w:tr w:rsidR="00C211E4" w:rsidTr="00C211E4">
        <w:trPr>
          <w:trHeight w:val="704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733A3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  <w:r w:rsidRPr="009B181A">
              <w:rPr>
                <w:rFonts w:asciiTheme="majorHAnsi" w:hAnsiTheme="majorHAnsi"/>
                <w:sz w:val="24"/>
                <w:szCs w:val="24"/>
              </w:rPr>
              <w:t>ФИО заявителя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контактного лица,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9B181A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 руководителя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1450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Направление, в рамках которого предполагается сессия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3760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сессии</w:t>
            </w:r>
          </w:p>
        </w:tc>
        <w:tc>
          <w:tcPr>
            <w:tcW w:w="6413" w:type="dxa"/>
            <w:gridSpan w:val="2"/>
            <w:shd w:val="clear" w:color="auto" w:fill="F2F2F2" w:themeFill="background1" w:themeFillShade="F2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04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B181A">
              <w:rPr>
                <w:rFonts w:asciiTheme="majorHAnsi" w:hAnsiTheme="majorHAnsi"/>
                <w:b/>
                <w:sz w:val="24"/>
                <w:szCs w:val="24"/>
              </w:rPr>
              <w:t>Участники сессии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64503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171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  <w:tc>
          <w:tcPr>
            <w:tcW w:w="3242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Название доклада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C211E4" w:rsidRDefault="00C211E4" w:rsidP="00C211E4">
            <w:pPr>
              <w:jc w:val="center"/>
            </w:pPr>
          </w:p>
        </w:tc>
        <w:tc>
          <w:tcPr>
            <w:tcW w:w="3242" w:type="dxa"/>
            <w:vAlign w:val="center"/>
          </w:tcPr>
          <w:p w:rsidR="00C211E4" w:rsidRDefault="00C211E4" w:rsidP="00C211E4">
            <w:pPr>
              <w:jc w:val="center"/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shd w:val="clear" w:color="auto" w:fill="D9D9D9" w:themeFill="background1" w:themeFillShade="D9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C211E4" w:rsidRPr="008B2240" w:rsidRDefault="00C211E4" w:rsidP="00C211E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B2240">
              <w:rPr>
                <w:rFonts w:asciiTheme="majorHAnsi" w:hAnsiTheme="majorHAnsi"/>
                <w:b/>
                <w:sz w:val="24"/>
                <w:szCs w:val="24"/>
              </w:rPr>
              <w:t>Дискуссанты сессии: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ФИО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(</w:t>
            </w:r>
            <w:r w:rsidRPr="008B2240">
              <w:rPr>
                <w:rFonts w:asciiTheme="majorHAnsi" w:hAnsiTheme="majorHAnsi"/>
                <w:i/>
                <w:sz w:val="24"/>
                <w:szCs w:val="24"/>
              </w:rPr>
              <w:t>полностью</w:t>
            </w:r>
            <w:r w:rsidRPr="008B2240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413" w:type="dxa"/>
            <w:gridSpan w:val="2"/>
            <w:vAlign w:val="center"/>
          </w:tcPr>
          <w:p w:rsidR="00C211E4" w:rsidRDefault="00C211E4" w:rsidP="00C211E4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Организация</w:t>
            </w: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211E4" w:rsidTr="00C211E4">
        <w:trPr>
          <w:trHeight w:val="745"/>
        </w:trPr>
        <w:tc>
          <w:tcPr>
            <w:tcW w:w="67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  <w:r w:rsidRPr="009B181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85" w:type="dxa"/>
            <w:vAlign w:val="center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413" w:type="dxa"/>
            <w:gridSpan w:val="2"/>
          </w:tcPr>
          <w:p w:rsidR="00C211E4" w:rsidRPr="009B181A" w:rsidRDefault="00C211E4" w:rsidP="00C211E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7EE3" w:rsidRPr="009733A3" w:rsidRDefault="009B181A" w:rsidP="009B181A">
      <w:pPr>
        <w:jc w:val="center"/>
        <w:rPr>
          <w:rFonts w:asciiTheme="majorHAnsi" w:hAnsiTheme="majorHAnsi"/>
          <w:b/>
          <w:sz w:val="28"/>
          <w:szCs w:val="28"/>
        </w:rPr>
      </w:pPr>
      <w:r w:rsidRPr="009733A3">
        <w:rPr>
          <w:rFonts w:asciiTheme="majorHAnsi" w:hAnsiTheme="majorHAnsi"/>
          <w:b/>
          <w:sz w:val="28"/>
          <w:szCs w:val="28"/>
          <w:lang w:val="en-US"/>
        </w:rPr>
        <w:t>X</w:t>
      </w:r>
      <w:r w:rsidR="00023634">
        <w:rPr>
          <w:rFonts w:asciiTheme="majorHAnsi" w:hAnsiTheme="majorHAnsi"/>
          <w:b/>
          <w:sz w:val="28"/>
          <w:szCs w:val="28"/>
          <w:lang w:val="en-US"/>
        </w:rPr>
        <w:t>X</w:t>
      </w:r>
      <w:r w:rsidRPr="009733A3">
        <w:rPr>
          <w:rFonts w:asciiTheme="majorHAnsi" w:hAnsiTheme="majorHAnsi"/>
          <w:b/>
          <w:sz w:val="28"/>
          <w:szCs w:val="28"/>
        </w:rPr>
        <w:t xml:space="preserve"> Апрельская международная научная конференция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по проблемам развития экономики и общества (</w:t>
      </w:r>
      <w:r w:rsidR="00502E18" w:rsidRPr="00502E18">
        <w:rPr>
          <w:rFonts w:asciiTheme="majorHAnsi" w:hAnsiTheme="majorHAnsi"/>
          <w:b/>
          <w:sz w:val="28"/>
          <w:szCs w:val="28"/>
        </w:rPr>
        <w:t>9</w:t>
      </w:r>
      <w:r w:rsidR="009733A3" w:rsidRPr="009733A3">
        <w:rPr>
          <w:rFonts w:asciiTheme="majorHAnsi" w:hAnsiTheme="majorHAnsi"/>
          <w:b/>
          <w:sz w:val="28"/>
          <w:szCs w:val="28"/>
        </w:rPr>
        <w:t>-1</w:t>
      </w:r>
      <w:r w:rsidR="00502E18" w:rsidRPr="00502E18">
        <w:rPr>
          <w:rFonts w:asciiTheme="majorHAnsi" w:hAnsiTheme="majorHAnsi"/>
          <w:b/>
          <w:sz w:val="28"/>
          <w:szCs w:val="28"/>
        </w:rPr>
        <w:t>2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апреля 201</w:t>
      </w:r>
      <w:r w:rsidR="00502E18" w:rsidRPr="00502E18">
        <w:rPr>
          <w:rFonts w:asciiTheme="majorHAnsi" w:hAnsiTheme="majorHAnsi"/>
          <w:b/>
          <w:sz w:val="28"/>
          <w:szCs w:val="28"/>
        </w:rPr>
        <w:t>9</w:t>
      </w:r>
      <w:r w:rsidR="009733A3" w:rsidRPr="009733A3">
        <w:rPr>
          <w:rFonts w:asciiTheme="majorHAnsi" w:hAnsiTheme="majorHAnsi"/>
          <w:b/>
          <w:sz w:val="28"/>
          <w:szCs w:val="28"/>
        </w:rPr>
        <w:t xml:space="preserve"> г.)</w:t>
      </w:r>
    </w:p>
    <w:p w:rsidR="009B181A" w:rsidRPr="00023634" w:rsidRDefault="009733A3" w:rsidP="009B181A">
      <w:pPr>
        <w:jc w:val="center"/>
        <w:rPr>
          <w:rFonts w:asciiTheme="majorHAnsi" w:hAnsiTheme="majorHAnsi"/>
          <w:i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</w:rPr>
        <w:t>Коллективная заявка</w:t>
      </w:r>
    </w:p>
    <w:sectPr w:rsidR="009B181A" w:rsidRPr="0002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C8" w:rsidRDefault="001457C8" w:rsidP="00C211E4">
      <w:pPr>
        <w:spacing w:after="0" w:line="240" w:lineRule="auto"/>
      </w:pPr>
      <w:r>
        <w:separator/>
      </w:r>
    </w:p>
  </w:endnote>
  <w:endnote w:type="continuationSeparator" w:id="0">
    <w:p w:rsidR="001457C8" w:rsidRDefault="001457C8" w:rsidP="00C2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C8" w:rsidRDefault="001457C8" w:rsidP="00C211E4">
      <w:pPr>
        <w:spacing w:after="0" w:line="240" w:lineRule="auto"/>
      </w:pPr>
      <w:r>
        <w:separator/>
      </w:r>
    </w:p>
  </w:footnote>
  <w:footnote w:type="continuationSeparator" w:id="0">
    <w:p w:rsidR="001457C8" w:rsidRDefault="001457C8" w:rsidP="00C2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4F7A"/>
    <w:multiLevelType w:val="hybridMultilevel"/>
    <w:tmpl w:val="880E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D1"/>
    <w:rsid w:val="0001094F"/>
    <w:rsid w:val="00023634"/>
    <w:rsid w:val="001111CB"/>
    <w:rsid w:val="001457C8"/>
    <w:rsid w:val="002E5DAE"/>
    <w:rsid w:val="00462631"/>
    <w:rsid w:val="00502E18"/>
    <w:rsid w:val="0064503A"/>
    <w:rsid w:val="00761D1A"/>
    <w:rsid w:val="008B2240"/>
    <w:rsid w:val="009733A3"/>
    <w:rsid w:val="009B181A"/>
    <w:rsid w:val="00A40D6C"/>
    <w:rsid w:val="00B27D84"/>
    <w:rsid w:val="00BB16E8"/>
    <w:rsid w:val="00C211E4"/>
    <w:rsid w:val="00C721D1"/>
    <w:rsid w:val="00E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81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211E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211E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211E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11E4"/>
  </w:style>
  <w:style w:type="paragraph" w:styleId="aa">
    <w:name w:val="footer"/>
    <w:basedOn w:val="a"/>
    <w:link w:val="ab"/>
    <w:uiPriority w:val="99"/>
    <w:unhideWhenUsed/>
    <w:rsid w:val="00C2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BD94-8623-4CAE-AF2B-72B3AD93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2018-10-04T08:34:00Z</dcterms:created>
  <dcterms:modified xsi:type="dcterms:W3CDTF">2018-10-04T08:34:00Z</dcterms:modified>
</cp:coreProperties>
</file>